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795EA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36F00B0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7D0A50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247A08C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78AF6D8A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2A3DF330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0FC3EFF5" w14:textId="3FDFA6B4" w:rsidR="001D7CA7" w:rsidRDefault="001D7CA7" w:rsidP="003B5ADB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F1569C">
                  <w:rPr>
                    <w:rStyle w:val="Zvraznenie"/>
                  </w:rPr>
                  <w:t>9763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Content>
            <w:tc>
              <w:tcPr>
                <w:tcW w:w="3966" w:type="dxa"/>
                <w:gridSpan w:val="4"/>
                <w:vAlign w:val="center"/>
              </w:tcPr>
              <w:p w14:paraId="6AD937C8" w14:textId="77777777" w:rsidR="001D7CA7" w:rsidRDefault="002379A7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1A327756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5A731E9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5E76F764" w14:textId="77777777" w:rsidTr="00557A25">
        <w:trPr>
          <w:trHeight w:val="397"/>
          <w:jc w:val="center"/>
        </w:trPr>
        <w:sdt>
          <w:sdt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1D18E0DB" w14:textId="1FA84174" w:rsidR="00390429" w:rsidRDefault="00F1569C" w:rsidP="003B5ADB">
                <w:pPr>
                  <w:ind w:left="336"/>
                  <w:rPr>
                    <w:rStyle w:val="Zvraznenie"/>
                    <w:iCs w:val="0"/>
                  </w:rPr>
                </w:pPr>
                <w:r>
                  <w:t xml:space="preserve">INAK S DEŤMI </w:t>
                </w:r>
                <w:proofErr w:type="spellStart"/>
                <w:r>
                  <w:t>o.z</w:t>
                </w:r>
                <w:proofErr w:type="spellEnd"/>
                <w:r>
                  <w:t xml:space="preserve">., </w:t>
                </w:r>
                <w:proofErr w:type="spellStart"/>
                <w:r>
                  <w:t>Záborská</w:t>
                </w:r>
                <w:proofErr w:type="spellEnd"/>
                <w:r>
                  <w:t xml:space="preserve"> 216/6, Dulova Ves 08252</w:t>
                </w:r>
              </w:p>
            </w:tc>
          </w:sdtContent>
        </w:sdt>
      </w:tr>
      <w:tr w:rsidR="00390429" w14:paraId="60605D2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4FD9C42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6B1A077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BE27E74" w14:textId="3528D646" w:rsidR="00390429" w:rsidRDefault="00F1569C" w:rsidP="000470E0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  <w:iCs w:val="0"/>
                  </w:rPr>
                  <w:t>P</w:t>
                </w:r>
                <w:r>
                  <w:rPr>
                    <w:rStyle w:val="Zvraznenie"/>
                  </w:rPr>
                  <w:t>hDr.Veronika</w:t>
                </w:r>
                <w:proofErr w:type="spellEnd"/>
                <w:r>
                  <w:rPr>
                    <w:rStyle w:val="Zvraznenie"/>
                  </w:rPr>
                  <w:t xml:space="preserve"> </w:t>
                </w:r>
                <w:proofErr w:type="spellStart"/>
                <w:r>
                  <w:rPr>
                    <w:rStyle w:val="Zvraznenie"/>
                  </w:rPr>
                  <w:t>Rabatín</w:t>
                </w:r>
                <w:r w:rsidR="00E743C9">
                  <w:rPr>
                    <w:rStyle w:val="Zvraznenie"/>
                  </w:rPr>
                  <w:t>ová</w:t>
                </w:r>
                <w:proofErr w:type="spellEnd"/>
              </w:p>
            </w:tc>
          </w:sdtContent>
        </w:sdt>
      </w:tr>
      <w:tr w:rsidR="00390429" w14:paraId="740F9C0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09CA26A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1E5FBD9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15E21C2E" w14:textId="5AC4C22B" w:rsidR="00390429" w:rsidRPr="00300984" w:rsidRDefault="00F1569C" w:rsidP="00633233">
                <w:pPr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Učiteľ (materskej školy, prvého stupňa základnej školy, druhého stupňa základnej školy, strednej školy, základnej umeleckej školy, jazykovej školy), majster odbornej výchovy, vychovávateľ, korepetítor, školský tréner, pedagogický asistent, zahraničný lektor, p</w:t>
                </w:r>
                <w:r w:rsidR="00E743C9">
                  <w:rPr>
                    <w:rStyle w:val="Zvraznenie"/>
                  </w:rPr>
                  <w:t>sychológ, školský psychológ, špeciálny a terénny špeciálny pedagóg, logopéd a školský logopéd, liečebný pedagóg, sociálny pedagóg</w:t>
                </w:r>
                <w:r>
                  <w:rPr>
                    <w:rStyle w:val="Zvraznenie"/>
                  </w:rPr>
                  <w:t xml:space="preserve">, </w:t>
                </w:r>
                <w:proofErr w:type="spellStart"/>
                <w:r>
                  <w:rPr>
                    <w:rStyle w:val="Zvraznenie"/>
                  </w:rPr>
                  <w:t>kariérový</w:t>
                </w:r>
                <w:proofErr w:type="spellEnd"/>
                <w:r>
                  <w:rPr>
                    <w:rStyle w:val="Zvraznenie"/>
                  </w:rPr>
                  <w:t xml:space="preserve"> poradca, </w:t>
                </w:r>
                <w:r w:rsidR="00E743C9">
                  <w:rPr>
                    <w:rStyle w:val="Zvraznenie"/>
                  </w:rPr>
                  <w:t xml:space="preserve">. </w:t>
                </w:r>
                <w:r w:rsidR="00633233">
                  <w:rPr>
                    <w:rStyle w:val="Zvraznenie"/>
                  </w:rPr>
                  <w:t>Kategórie  </w:t>
                </w:r>
                <w:r>
                  <w:rPr>
                    <w:rStyle w:val="Zvraznenie"/>
                  </w:rPr>
                  <w:t xml:space="preserve">PZ a </w:t>
                </w:r>
                <w:r w:rsidR="00633233">
                  <w:rPr>
                    <w:rStyle w:val="Zvraznenie"/>
                  </w:rPr>
                  <w:t>OZ sú uvedené v súlade s požiadavkami.</w:t>
                </w:r>
              </w:p>
            </w:tc>
          </w:sdtContent>
        </w:sdt>
      </w:tr>
      <w:tr w:rsidR="009F0288" w14:paraId="4A78A02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9F9427D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14:paraId="4B28C16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0A5FEB3" w14:textId="08EE7472" w:rsidR="009F0288" w:rsidRDefault="000677FD" w:rsidP="003B5ADB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IV zamerané na rozvoj komunikačných a sociálnych kompetencií P</w:t>
                </w:r>
                <w:r w:rsidR="004D7E19">
                  <w:rPr>
                    <w:rFonts w:ascii="Times New Roman" w:hAnsi="Times New Roman" w:cs="Times New Roman"/>
                    <w:sz w:val="24"/>
                    <w:szCs w:val="24"/>
                  </w:rPr>
                  <w:t>Z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a OZ, riešenia konfliktov a budovanie vzťahu učiteľ – žiak alebo vychovávateľ - dieťa</w:t>
                </w:r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( tu je potrebné doplniť: odborný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zamestanec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– dieťa). Obsah vzdelávania vychádza z programu Škola bez porazených, autora </w:t>
                </w:r>
                <w:proofErr w:type="spellStart"/>
                <w:r w:rsidR="004D7E19">
                  <w:rPr>
                    <w:rFonts w:ascii="Times New Roman" w:hAnsi="Times New Roman" w:cs="Times New Roman"/>
                    <w:sz w:val="24"/>
                    <w:szCs w:val="24"/>
                  </w:rPr>
                  <w:t>T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homasa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Gordona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. Podporuje inovatívne prístupy k riešeniu problémového správania, budovania dôvery, minimalizovania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šikanya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prevencie vyhorenia u zamestnancov. Obsah sa zameriava na rozvoj zručnosti aktívneho počúvania a 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vyjadovania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bez obviňovania, zvládanie konfliktov bez zneužívania moci, podporu autonómie a zodpovednosti detí, budovanie vzťahu učiteľ – žiak (doplniť odborný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zamestnance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– dieťa). Vzdelávanie reflektuje súčasné problémy škôl a školských zariadení, reaguje na výzvy v obl</w:t>
                </w:r>
                <w:r w:rsidR="001800AC">
                  <w:rPr>
                    <w:rFonts w:ascii="Times New Roman" w:hAnsi="Times New Roman" w:cs="Times New Roman"/>
                    <w:sz w:val="24"/>
                    <w:szCs w:val="24"/>
                  </w:rPr>
                  <w:t>a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sti problémového správania</w:t>
                </w:r>
                <w:r w:rsidR="004D7E1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, motivácie, prevencie vyhorenia a vytváranie bezpečného </w:t>
                </w:r>
                <w:proofErr w:type="spellStart"/>
                <w:r w:rsidR="004D7E19">
                  <w:rPr>
                    <w:rFonts w:ascii="Times New Roman" w:hAnsi="Times New Roman" w:cs="Times New Roman"/>
                    <w:sz w:val="24"/>
                    <w:szCs w:val="24"/>
                  </w:rPr>
                  <w:t>prpstredia</w:t>
                </w:r>
                <w:proofErr w:type="spellEnd"/>
                <w:r w:rsidR="004D7E1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. </w:t>
                </w:r>
                <w:r w:rsidR="00E743C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Na priblíženie </w:t>
                </w:r>
                <w:r w:rsidR="004D7E1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detailnejšieho obsahu vzdelávania ( konkrétne témy) predkladateľ doložil Program </w:t>
                </w:r>
                <w:proofErr w:type="spellStart"/>
                <w:r w:rsidR="004D7E19">
                  <w:rPr>
                    <w:rFonts w:ascii="Times New Roman" w:hAnsi="Times New Roman" w:cs="Times New Roman"/>
                    <w:sz w:val="24"/>
                    <w:szCs w:val="24"/>
                  </w:rPr>
                  <w:t>vzde</w:t>
                </w:r>
                <w:r w:rsidR="001800AC">
                  <w:rPr>
                    <w:rFonts w:ascii="Times New Roman" w:hAnsi="Times New Roman" w:cs="Times New Roman"/>
                    <w:sz w:val="24"/>
                    <w:szCs w:val="24"/>
                  </w:rPr>
                  <w:t>k</w:t>
                </w:r>
                <w:r w:rsidR="004D7E19">
                  <w:rPr>
                    <w:rFonts w:ascii="Times New Roman" w:hAnsi="Times New Roman" w:cs="Times New Roman"/>
                    <w:sz w:val="24"/>
                    <w:szCs w:val="24"/>
                  </w:rPr>
                  <w:t>ávania</w:t>
                </w:r>
                <w:proofErr w:type="spellEnd"/>
                <w:r w:rsidR="004D7E19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, ktorý nie je povinnou súčasťou dokumentov. Odporúčame doplniť do vymedzenia IV na všetkých úrovniach aj OZ.  </w:t>
                </w:r>
              </w:p>
            </w:sdtContent>
          </w:sdt>
        </w:tc>
      </w:tr>
      <w:tr w:rsidR="009F0288" w14:paraId="5062235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7590D5AC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F4A0A44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5FF2A42F" w14:textId="77777777" w:rsidR="009F0288" w:rsidRDefault="00000000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7A918845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3C25C02B" w14:textId="29D2D64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43C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78110C45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678819C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616AE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10A1A9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1E60044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F230ABF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457F2CDF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</w:r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491B950" w14:textId="7D05B251" w:rsidR="009F0288" w:rsidRPr="00530474" w:rsidRDefault="00003217" w:rsidP="00633233">
                <w:pPr>
                  <w:ind w:left="1164"/>
                  <w:rPr>
                    <w:rStyle w:val="Zvraznenie"/>
                    <w:iCs w:val="0"/>
                  </w:rPr>
                </w:pPr>
                <w:r w:rsidRPr="00003217">
                  <w:rPr>
                    <w:rFonts w:ascii="Calibri" w:hAnsi="Calibri" w:cs="Calibri"/>
                  </w:rPr>
                  <w:t xml:space="preserve">Vymenované sú profesijné kompetencie, ktoré nie sú v súlade s Profesijnými štandardami . Potrebné </w:t>
                </w:r>
                <w:r>
                  <w:rPr>
                    <w:rFonts w:ascii="Calibri" w:hAnsi="Calibri" w:cs="Calibri"/>
                  </w:rPr>
                  <w:t>uviesť pr</w:t>
                </w:r>
                <w:r w:rsidRPr="00003217">
                  <w:rPr>
                    <w:rFonts w:ascii="Calibri" w:hAnsi="Calibri" w:cs="Calibri"/>
                  </w:rPr>
                  <w:t xml:space="preserve">ofesijné kompetencie  vo vzťahu k jednotlivým kategóriám cieľových skupín podľa  Profesijných štandardov pedagogických </w:t>
                </w:r>
                <w:r w:rsidRPr="00003217">
                  <w:rPr>
                    <w:rFonts w:ascii="Calibri" w:hAnsi="Calibri" w:cs="Calibri"/>
                  </w:rPr>
                  <w:lastRenderedPageBreak/>
                  <w:t xml:space="preserve">zamestnancov a odborných zamestnancov schválených v septembri 2025 (zverejnené sú na  adrese:chttps://www.minedu.sk/43592-sk/profesijne-standardy-pedagogickych-zamestnancov-a-odbornych-zamestnancov/m).  . </w:t>
                </w:r>
              </w:p>
            </w:tc>
          </w:sdtContent>
        </w:sdt>
      </w:tr>
      <w:tr w:rsidR="009F0288" w14:paraId="1FBD702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AE935B0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lastRenderedPageBreak/>
              <w:t>prenos najnovších poznatkov alebo skúseností z praxe do</w:t>
            </w:r>
          </w:p>
        </w:tc>
      </w:tr>
      <w:tr w:rsidR="00635652" w14:paraId="2E7C9CB2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4183C854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77A921A5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2D82F3AE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7D9425E9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377F6643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B5ADB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0CD02A8F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3CB1DCD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242EECD" w14:textId="50A6F0E6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9E711D4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8FD5BA2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1AB12BB9" w14:textId="756FB065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0321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C7FDEA5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50A3BFA4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34FBD750" w14:textId="26F32A9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71E90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108D3DD4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1589B859" w14:textId="0837A768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0B701C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3004877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38CD60E8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1BD5449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3D8B51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0BA91CAA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F5E2C63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7576D02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3FFD9C33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6F9A61C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AD9C654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6B3DD84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0A6D4C9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4BCFE8B0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E9F94B5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B18A71E" w14:textId="77777777" w:rsidR="0055252C" w:rsidRDefault="0055252C" w:rsidP="009562D7">
            <w:r>
              <w:t>Preukázané</w:t>
            </w:r>
          </w:p>
        </w:tc>
      </w:tr>
      <w:tr w:rsidR="00635652" w14:paraId="1E52DD19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E8A06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1B2BD" w14:textId="4ABA537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18BFA60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BF8C9CB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262560D" w14:textId="084B9AA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276449F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123EC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BCF8D" w14:textId="5A757013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0CD40263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E333D90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ECD80D3" w14:textId="42B6012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BA6E0D4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C3A60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84760" w14:textId="13521FBA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E95C117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C0BEC4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4094E" w14:textId="7A26D12D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03217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B01896E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5B54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5ACC2" w14:textId="03015A19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6D825090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5024403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2F7F517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2AAC692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9A304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FB049" w14:textId="77777777" w:rsidR="00635652" w:rsidRDefault="00000000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56F5F70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7C90B829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2738F91A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3512A461" w14:textId="53BA1876" w:rsidR="003838B5" w:rsidRDefault="00A47E66" w:rsidP="006332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D</w:t>
                </w:r>
                <w:r>
                  <w:rPr>
                    <w:rStyle w:val="Zvraznenie"/>
                  </w:rPr>
                  <w:t>oložený  VŠ diplom</w:t>
                </w:r>
                <w:r w:rsidR="00911F8F">
                  <w:rPr>
                    <w:rStyle w:val="Zvraznenie"/>
                  </w:rPr>
                  <w:t xml:space="preserve"> a životopis </w:t>
                </w:r>
                <w:r>
                  <w:rPr>
                    <w:rStyle w:val="Zvraznenie"/>
                  </w:rPr>
                  <w:t xml:space="preserve"> </w:t>
                </w:r>
                <w:proofErr w:type="spellStart"/>
                <w:r>
                  <w:rPr>
                    <w:rStyle w:val="Zvraznenie"/>
                  </w:rPr>
                  <w:t>garant</w:t>
                </w:r>
                <w:r w:rsidR="001800AC">
                  <w:rPr>
                    <w:rStyle w:val="Zvraznenie"/>
                  </w:rPr>
                  <w:t>ky</w:t>
                </w:r>
                <w:proofErr w:type="spellEnd"/>
                <w:r>
                  <w:rPr>
                    <w:rStyle w:val="Zvraznenie"/>
                  </w:rPr>
                  <w:t xml:space="preserve">, </w:t>
                </w:r>
                <w:r w:rsidR="00911F8F">
                  <w:rPr>
                    <w:rStyle w:val="Zvraznenie"/>
                  </w:rPr>
                  <w:t>špecifikované vzdelanie a odbornosť lektorov vzdelávania</w:t>
                </w:r>
              </w:p>
            </w:tc>
          </w:sdtContent>
        </w:sdt>
      </w:tr>
      <w:tr w:rsidR="003838B5" w14:paraId="0D517AA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FB92872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lastRenderedPageBreak/>
              <w:t>získaných domácich oceneniach a medzinárodných oceneniach žiadateľa o vydanie oprávnenia</w:t>
            </w:r>
          </w:p>
        </w:tc>
      </w:tr>
      <w:tr w:rsidR="003838B5" w14:paraId="10B5C8F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9DA2478" w14:textId="4FD99EC0" w:rsidR="003838B5" w:rsidRDefault="00A47E66" w:rsidP="000470E0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n</w:t>
                </w:r>
                <w:r>
                  <w:rPr>
                    <w:rStyle w:val="Zvraznenie"/>
                  </w:rPr>
                  <w:t>edoložené</w:t>
                </w:r>
              </w:p>
            </w:tc>
          </w:sdtContent>
        </w:sdt>
      </w:tr>
      <w:tr w:rsidR="003838B5" w14:paraId="11B7AD5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8EC70F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0D17448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82DAF8" w14:textId="3EF5E0D4" w:rsidR="003838B5" w:rsidRDefault="00B66336" w:rsidP="00B66336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</w:t>
                </w:r>
                <w:r w:rsidR="0070634A">
                  <w:rPr>
                    <w:rStyle w:val="Zvraznenie"/>
                    <w:iCs w:val="0"/>
                  </w:rPr>
                  <w:t xml:space="preserve"> </w:t>
                </w:r>
                <w:r w:rsidR="0070634A">
                  <w:rPr>
                    <w:rStyle w:val="Zvraznenie"/>
                  </w:rPr>
                  <w:t>v</w:t>
                </w:r>
                <w:r w:rsidR="001800AC">
                  <w:rPr>
                    <w:rStyle w:val="Zvraznenie"/>
                  </w:rPr>
                  <w:t> prehľade činnosti za rok 2025, v dokumente Program vzdelávania (kombinovaná forma vzdelávania</w:t>
                </w:r>
                <w:r w:rsidR="00887CFA">
                  <w:rPr>
                    <w:rStyle w:val="Zvraznenie"/>
                  </w:rPr>
                  <w:t xml:space="preserve">, metodické materiály, </w:t>
                </w:r>
                <w:r w:rsidR="0070634A">
                  <w:rPr>
                    <w:rStyle w:val="Zvraznenie"/>
                  </w:rPr>
                  <w:t>požiadavk</w:t>
                </w:r>
                <w:r w:rsidR="00887CFA">
                  <w:rPr>
                    <w:rStyle w:val="Zvraznenie"/>
                  </w:rPr>
                  <w:t>y</w:t>
                </w:r>
                <w:r w:rsidR="0070634A">
                  <w:rPr>
                    <w:rStyle w:val="Zvraznenie"/>
                  </w:rPr>
                  <w:t xml:space="preserve"> na </w:t>
                </w:r>
                <w:proofErr w:type="spellStart"/>
                <w:r w:rsidR="0070634A">
                  <w:rPr>
                    <w:rStyle w:val="Zvraznenie"/>
                  </w:rPr>
                  <w:t>lektorov</w:t>
                </w:r>
                <w:r w:rsidR="00887CFA">
                  <w:rPr>
                    <w:rStyle w:val="Zvraznenie"/>
                  </w:rPr>
                  <w:t>,evaluácia</w:t>
                </w:r>
                <w:proofErr w:type="spellEnd"/>
                <w:r w:rsidR="00887CFA">
                  <w:rPr>
                    <w:rStyle w:val="Zvraznenie"/>
                  </w:rPr>
                  <w:t xml:space="preserve"> a monitoring programu)</w:t>
                </w:r>
                <w:r w:rsidR="0070634A">
                  <w:rPr>
                    <w:rStyle w:val="Zvraznenie"/>
                  </w:rPr>
                  <w:t>.</w:t>
                </w:r>
              </w:p>
            </w:tc>
          </w:sdtContent>
        </w:sdt>
      </w:tr>
      <w:tr w:rsidR="003838B5" w14:paraId="27D30135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AD6A47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50DE8CC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4E218CE" w14:textId="77777777" w:rsidR="003838B5" w:rsidRDefault="00633233" w:rsidP="0063323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Uvedené.</w:t>
                </w:r>
              </w:p>
            </w:tc>
          </w:sdtContent>
        </w:sdt>
      </w:tr>
      <w:tr w:rsidR="003838B5" w14:paraId="08E2DAB5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4CB5E07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EFF624E" w14:textId="77777777" w:rsidTr="00557A25">
        <w:trPr>
          <w:trHeight w:val="397"/>
          <w:jc w:val="center"/>
        </w:trPr>
        <w:sdt>
          <w:sdtPr>
            <w:rPr>
              <w:rFonts w:ascii="Calibri" w:hAnsi="Calibri" w:cs="Calibri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1ED1305" w14:textId="27312CCE" w:rsidR="003838B5" w:rsidRDefault="001800AC" w:rsidP="00633233">
                <w:pPr>
                  <w:ind w:left="455"/>
                  <w:rPr>
                    <w:rStyle w:val="Zvraznenie"/>
                  </w:rPr>
                </w:pPr>
                <w:r w:rsidRPr="001800AC">
                  <w:rPr>
                    <w:rFonts w:ascii="Calibri" w:hAnsi="Calibri" w:cs="Calibri"/>
                  </w:rPr>
                  <w:t>Vymenované profesijné kompetencie</w:t>
                </w:r>
                <w:r>
                  <w:rPr>
                    <w:rFonts w:ascii="Calibri" w:hAnsi="Calibri" w:cs="Calibri"/>
                  </w:rPr>
                  <w:t xml:space="preserve">, ktoré nie sú v súlade s Profesijnými štandardami. </w:t>
                </w:r>
                <w:r w:rsidRPr="001800AC">
                  <w:rPr>
                    <w:rFonts w:ascii="Calibri" w:hAnsi="Calibri" w:cs="Calibri"/>
                  </w:rPr>
                  <w:t xml:space="preserve">  Potrebné uviesť profesijné kompetencie</w:t>
                </w:r>
                <w:r>
                  <w:rPr>
                    <w:rFonts w:ascii="Calibri" w:hAnsi="Calibri" w:cs="Calibri"/>
                  </w:rPr>
                  <w:t xml:space="preserve">  (a ich inovácie v kontexte IV) </w:t>
                </w:r>
                <w:r w:rsidRPr="001800AC">
                  <w:rPr>
                    <w:rFonts w:ascii="Calibri" w:hAnsi="Calibri" w:cs="Calibri"/>
                  </w:rPr>
                  <w:t xml:space="preserve"> vo vzťahu k jednotlivým kategóriám cieľových skupín podľa  Profesijných štandardov pedagogických zamestnancov a odborných zamestnancov schválených v septembri 2025 (zverejnené sú na  adrese:chttps://www.minedu.sk/43592-sk/profesijne-standardy-pedagogickych-zamestnancov-a-odbornych-zamestnancov/m). .</w:t>
                </w:r>
              </w:p>
            </w:tc>
          </w:sdtContent>
        </w:sdt>
      </w:tr>
      <w:tr w:rsidR="003838B5" w14:paraId="7E5F2A10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66B5316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06AC3400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23DD950F" w14:textId="1EA7548B" w:rsidR="003838B5" w:rsidRPr="006E1F5B" w:rsidRDefault="001800AC" w:rsidP="00B66336">
                <w:pPr>
                  <w:ind w:left="455"/>
                  <w:rPr>
                    <w:rStyle w:val="Zvraznenie"/>
                  </w:rPr>
                </w:pPr>
                <w:proofErr w:type="spellStart"/>
                <w:r>
                  <w:rPr>
                    <w:rStyle w:val="Zvraznenie"/>
                  </w:rPr>
                  <w:t>PhDr.Martina</w:t>
                </w:r>
                <w:proofErr w:type="spellEnd"/>
                <w:r>
                  <w:rPr>
                    <w:rStyle w:val="Zvraznenie"/>
                  </w:rPr>
                  <w:t xml:space="preserve"> Balogová</w:t>
                </w:r>
                <w:r w:rsidR="00E95E84">
                  <w:rPr>
                    <w:rStyle w:val="Zvraznenie"/>
                  </w:rPr>
                  <w:t xml:space="preserve">. </w:t>
                </w:r>
                <w:r w:rsidR="00911F8F">
                  <w:rPr>
                    <w:rStyle w:val="Zvraznenie"/>
                  </w:rPr>
                  <w:t xml:space="preserve">Spĺňa požiadavky na garanta inovačného vzdelávania. </w:t>
                </w:r>
              </w:p>
            </w:tc>
          </w:sdtContent>
        </w:sdt>
      </w:tr>
      <w:tr w:rsidR="003838B5" w14:paraId="7A32342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753856C" w14:textId="29FBA3A9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Content>
                <w:r w:rsidR="0070634A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14:paraId="0FDD001F" w14:textId="77777777" w:rsidTr="00557A25">
        <w:trPr>
          <w:trHeight w:val="397"/>
          <w:jc w:val="center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307DE03" w14:textId="28EBFF12" w:rsidR="006E1F5B" w:rsidRPr="006E1F5B" w:rsidRDefault="00887CFA" w:rsidP="0092647E">
                <w:pPr>
                  <w:ind w:left="455"/>
                  <w:rPr>
                    <w:rStyle w:val="Zvraznenie"/>
                  </w:rPr>
                </w:pPr>
                <w:r w:rsidRPr="00887CF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-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D</w:t>
                </w:r>
                <w:r w:rsidRPr="00887CFA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oplniť do vymedzenia IV na všetkých úrovniach aj OZ. 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                                         -  </w:t>
                </w:r>
                <w:r w:rsidRPr="00887CFA">
                  <w:rPr>
                    <w:rFonts w:ascii="Times New Roman" w:hAnsi="Times New Roman" w:cs="Times New Roman"/>
                    <w:sz w:val="24"/>
                    <w:szCs w:val="24"/>
                  </w:rPr>
                  <w:t>Potrebné uviesť profesijné kompetencie  (a ich inovácie v kontexte IV)  vo vzťahu k jednotlivým kategóriám cieľových skupín podľa  Profesijných štandardov pedagogických zamestnancov a odborných zamestnancov schválených v septembri 2025 (zverejnené sú na  adrese:chttps://www.minedu.sk/43592-sk/profesijne-standardy-pedagogickych-zamestnancov-a-odbornych-zamestnancov/m). .</w:t>
                </w:r>
              </w:p>
            </w:tc>
          </w:sdtContent>
        </w:sdt>
      </w:tr>
    </w:tbl>
    <w:p w14:paraId="2C5A4F73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02FD" w14:textId="77777777" w:rsidR="0091034F" w:rsidRDefault="0091034F" w:rsidP="009F0288">
      <w:pPr>
        <w:spacing w:after="0" w:line="240" w:lineRule="auto"/>
      </w:pPr>
      <w:r>
        <w:separator/>
      </w:r>
    </w:p>
  </w:endnote>
  <w:endnote w:type="continuationSeparator" w:id="0">
    <w:p w14:paraId="498F3E7F" w14:textId="77777777" w:rsidR="0091034F" w:rsidRDefault="0091034F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506D6" w14:textId="77777777" w:rsidR="0091034F" w:rsidRDefault="0091034F" w:rsidP="009F0288">
      <w:pPr>
        <w:spacing w:after="0" w:line="240" w:lineRule="auto"/>
      </w:pPr>
      <w:r>
        <w:separator/>
      </w:r>
    </w:p>
  </w:footnote>
  <w:footnote w:type="continuationSeparator" w:id="0">
    <w:p w14:paraId="13F7F89B" w14:textId="77777777" w:rsidR="0091034F" w:rsidRDefault="0091034F" w:rsidP="009F0288">
      <w:pPr>
        <w:spacing w:after="0" w:line="240" w:lineRule="auto"/>
      </w:pPr>
      <w:r>
        <w:continuationSeparator/>
      </w:r>
    </w:p>
  </w:footnote>
  <w:footnote w:id="1">
    <w:p w14:paraId="5616A16D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1491561876">
    <w:abstractNumId w:val="2"/>
  </w:num>
  <w:num w:numId="2" w16cid:durableId="1094977163">
    <w:abstractNumId w:val="0"/>
  </w:num>
  <w:num w:numId="3" w16cid:durableId="411003114">
    <w:abstractNumId w:val="3"/>
  </w:num>
  <w:num w:numId="4" w16cid:durableId="137768701">
    <w:abstractNumId w:val="5"/>
  </w:num>
  <w:num w:numId="5" w16cid:durableId="2133740052">
    <w:abstractNumId w:val="4"/>
  </w:num>
  <w:num w:numId="6" w16cid:durableId="1916625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288"/>
    <w:rsid w:val="00003217"/>
    <w:rsid w:val="000470E0"/>
    <w:rsid w:val="000677FD"/>
    <w:rsid w:val="001800AC"/>
    <w:rsid w:val="001866B2"/>
    <w:rsid w:val="001D7CA7"/>
    <w:rsid w:val="00233D67"/>
    <w:rsid w:val="002379A7"/>
    <w:rsid w:val="002C0FC3"/>
    <w:rsid w:val="00367532"/>
    <w:rsid w:val="00377341"/>
    <w:rsid w:val="003838B5"/>
    <w:rsid w:val="00390429"/>
    <w:rsid w:val="003A7CFE"/>
    <w:rsid w:val="003B5ADB"/>
    <w:rsid w:val="004D7E19"/>
    <w:rsid w:val="005354B4"/>
    <w:rsid w:val="005466B5"/>
    <w:rsid w:val="0055252C"/>
    <w:rsid w:val="00557A25"/>
    <w:rsid w:val="005646BD"/>
    <w:rsid w:val="00613C71"/>
    <w:rsid w:val="00633233"/>
    <w:rsid w:val="00635652"/>
    <w:rsid w:val="006502E3"/>
    <w:rsid w:val="006655C2"/>
    <w:rsid w:val="006E1F5B"/>
    <w:rsid w:val="006F42E2"/>
    <w:rsid w:val="0070634A"/>
    <w:rsid w:val="00710901"/>
    <w:rsid w:val="007B0509"/>
    <w:rsid w:val="007C4CBF"/>
    <w:rsid w:val="00873E8A"/>
    <w:rsid w:val="00885A7D"/>
    <w:rsid w:val="00887CFA"/>
    <w:rsid w:val="0091034F"/>
    <w:rsid w:val="00911F8F"/>
    <w:rsid w:val="009C3742"/>
    <w:rsid w:val="009D3027"/>
    <w:rsid w:val="009F0288"/>
    <w:rsid w:val="00A202B3"/>
    <w:rsid w:val="00A47E66"/>
    <w:rsid w:val="00A54384"/>
    <w:rsid w:val="00A545B0"/>
    <w:rsid w:val="00B42A86"/>
    <w:rsid w:val="00B66336"/>
    <w:rsid w:val="00B77511"/>
    <w:rsid w:val="00BC2046"/>
    <w:rsid w:val="00C377B8"/>
    <w:rsid w:val="00C96C7E"/>
    <w:rsid w:val="00CC7264"/>
    <w:rsid w:val="00D049E5"/>
    <w:rsid w:val="00D10663"/>
    <w:rsid w:val="00D53A98"/>
    <w:rsid w:val="00D54C41"/>
    <w:rsid w:val="00E03712"/>
    <w:rsid w:val="00E507C3"/>
    <w:rsid w:val="00E743C9"/>
    <w:rsid w:val="00E95E84"/>
    <w:rsid w:val="00F1569C"/>
    <w:rsid w:val="00F45C2E"/>
    <w:rsid w:val="00FD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EDAF9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D5E"/>
    <w:rsid w:val="001E0309"/>
    <w:rsid w:val="003D27E7"/>
    <w:rsid w:val="00406C21"/>
    <w:rsid w:val="004A58FF"/>
    <w:rsid w:val="004C4494"/>
    <w:rsid w:val="00650D5E"/>
    <w:rsid w:val="006E268C"/>
    <w:rsid w:val="006F18C7"/>
    <w:rsid w:val="006F42E2"/>
    <w:rsid w:val="007845B9"/>
    <w:rsid w:val="007B0509"/>
    <w:rsid w:val="00865ACF"/>
    <w:rsid w:val="00931409"/>
    <w:rsid w:val="00986469"/>
    <w:rsid w:val="00B10E22"/>
    <w:rsid w:val="00B349F4"/>
    <w:rsid w:val="00BC2046"/>
    <w:rsid w:val="00C57E7E"/>
    <w:rsid w:val="00DB3375"/>
    <w:rsid w:val="00DB6C08"/>
    <w:rsid w:val="00E457C8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1AA3B-5306-4723-9724-1C852F48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eva</cp:lastModifiedBy>
  <cp:revision>10</cp:revision>
  <dcterms:created xsi:type="dcterms:W3CDTF">2026-03-17T10:50:00Z</dcterms:created>
  <dcterms:modified xsi:type="dcterms:W3CDTF">2026-03-22T20:50:00Z</dcterms:modified>
</cp:coreProperties>
</file>